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9557" w14:textId="77777777" w:rsidR="009A1EAA" w:rsidRDefault="009A1EAA" w:rsidP="009A1E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92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15"/>
        <w:gridCol w:w="1937"/>
        <w:gridCol w:w="1645"/>
      </w:tblGrid>
      <w:tr w:rsidR="009A1EAA" w14:paraId="2674DA92" w14:textId="77777777" w:rsidTr="00B40616">
        <w:trPr>
          <w:trHeight w:val="207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04BE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ANEXO 1 -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CURRÍCULO RESUMIDO (modelo)</w:t>
            </w:r>
          </w:p>
        </w:tc>
      </w:tr>
      <w:tr w:rsidR="009A1EAA" w14:paraId="388FA2A3" w14:textId="77777777" w:rsidTr="00B40616">
        <w:trPr>
          <w:trHeight w:val="253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1DBF1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PESSOAIS</w:t>
            </w:r>
          </w:p>
        </w:tc>
      </w:tr>
      <w:tr w:rsidR="009A1EAA" w14:paraId="530AD62B" w14:textId="77777777" w:rsidTr="00B40616">
        <w:trPr>
          <w:trHeight w:val="271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2B3E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Nome: (sem abreviaturas): </w:t>
            </w:r>
          </w:p>
        </w:tc>
      </w:tr>
      <w:tr w:rsidR="009A1EAA" w14:paraId="2DF62C31" w14:textId="77777777" w:rsidTr="00B40616">
        <w:trPr>
          <w:trHeight w:val="274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1825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Data de Nascimento:                                   Sexo:                                        Estado Civil: </w:t>
            </w:r>
          </w:p>
        </w:tc>
      </w:tr>
      <w:tr w:rsidR="009A1EAA" w14:paraId="192402A6" w14:textId="77777777" w:rsidTr="00B40616">
        <w:trPr>
          <w:trHeight w:val="278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2B17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Naturalidade:                                                                       UF:</w:t>
            </w:r>
          </w:p>
        </w:tc>
      </w:tr>
      <w:tr w:rsidR="009A1EAA" w14:paraId="601198E8" w14:textId="77777777" w:rsidTr="00B40616">
        <w:trPr>
          <w:trHeight w:val="281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665C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Endereço Residencial:                                               </w:t>
            </w:r>
          </w:p>
        </w:tc>
      </w:tr>
      <w:tr w:rsidR="009A1EAA" w14:paraId="642FC303" w14:textId="77777777" w:rsidTr="00B40616">
        <w:trPr>
          <w:trHeight w:val="258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30C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Bairro:                                                   CEP:                                    Cidade/UF:</w:t>
            </w:r>
          </w:p>
        </w:tc>
      </w:tr>
      <w:tr w:rsidR="009A1EAA" w14:paraId="54C69079" w14:textId="77777777" w:rsidTr="00B40616">
        <w:trPr>
          <w:trHeight w:val="275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3803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 para correspondência:</w:t>
            </w:r>
          </w:p>
        </w:tc>
      </w:tr>
      <w:tr w:rsidR="009A1EAA" w14:paraId="280AD597" w14:textId="77777777" w:rsidTr="00B40616">
        <w:trPr>
          <w:trHeight w:val="280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370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Bairro:                                                     CEP:                                   Cidade/UF </w:t>
            </w:r>
          </w:p>
        </w:tc>
      </w:tr>
      <w:tr w:rsidR="009A1EAA" w14:paraId="16170B45" w14:textId="77777777" w:rsidTr="00B40616">
        <w:trPr>
          <w:trHeight w:val="269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DCE5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Telefone Residencial:                       Telefone Comercial:                                 Celular:</w:t>
            </w:r>
          </w:p>
        </w:tc>
      </w:tr>
      <w:tr w:rsidR="009A1EAA" w14:paraId="6FBF9952" w14:textId="77777777" w:rsidTr="00B40616">
        <w:trPr>
          <w:trHeight w:val="274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13E3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E-mail: </w:t>
            </w:r>
          </w:p>
        </w:tc>
      </w:tr>
      <w:tr w:rsidR="009A1EAA" w14:paraId="07CE3F60" w14:textId="77777777" w:rsidTr="00B40616">
        <w:trPr>
          <w:trHeight w:val="277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BEED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Identidade nº:                                    Órgão Expedidor:                         CPF: </w:t>
            </w:r>
          </w:p>
        </w:tc>
      </w:tr>
      <w:tr w:rsidR="009A1EAA" w14:paraId="607F59AB" w14:textId="77777777" w:rsidTr="00B40616">
        <w:trPr>
          <w:trHeight w:val="455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1FEF9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CAPACIDADE TÉCNICA E EXPERIÊNCIA PROFISSIONAL</w:t>
            </w: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                           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Informe a experiência profissional adquirida – com nº de meses ou anos - no exercício de atividades que tenham relação com a área de conhecimento de acordo com os critérios de pontuação - </w:t>
            </w:r>
            <w:r>
              <w:rPr>
                <w:rFonts w:ascii="Arial" w:eastAsia="Arial" w:hAnsi="Arial" w:cs="Arial"/>
                <w:b/>
                <w:color w:val="000000"/>
              </w:rPr>
              <w:t>Art.13</w:t>
            </w:r>
            <w:r>
              <w:rPr>
                <w:rFonts w:ascii="Arial" w:eastAsia="Arial" w:hAnsi="Arial" w:cs="Arial"/>
                <w:color w:val="000000"/>
              </w:rPr>
              <w:t xml:space="preserve"> deste edital)</w:t>
            </w:r>
          </w:p>
        </w:tc>
      </w:tr>
      <w:tr w:rsidR="009A1EAA" w14:paraId="5D6EE990" w14:textId="77777777" w:rsidTr="00B40616">
        <w:trPr>
          <w:trHeight w:val="280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CC57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FORMAÇÃO ACADÊMICA</w:t>
            </w:r>
          </w:p>
        </w:tc>
      </w:tr>
      <w:tr w:rsidR="009A1EAA" w14:paraId="2C4F7F4F" w14:textId="77777777" w:rsidTr="00B40616">
        <w:trPr>
          <w:trHeight w:val="270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2FDA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Curso de Graduação (completo) Instituição/Ano de Conclusão:</w:t>
            </w:r>
          </w:p>
        </w:tc>
      </w:tr>
      <w:tr w:rsidR="009A1EAA" w14:paraId="58842806" w14:textId="77777777" w:rsidTr="00B40616">
        <w:trPr>
          <w:trHeight w:val="575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CDA0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A1EAA" w14:paraId="6436752C" w14:textId="77777777" w:rsidTr="00B40616">
        <w:trPr>
          <w:trHeight w:val="332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5129" w14:textId="77777777" w:rsidR="009A1EAA" w:rsidRDefault="009A1EAA" w:rsidP="00B40616">
            <w:r>
              <w:rPr>
                <w:rFonts w:ascii="Arial" w:eastAsia="Arial" w:hAnsi="Arial" w:cs="Arial"/>
              </w:rPr>
              <w:t>Curso(s) de Especialização (Carga horária mínima de 360 h) Instituição/Ano de Conclusão:</w:t>
            </w:r>
          </w:p>
        </w:tc>
      </w:tr>
      <w:tr w:rsidR="009A1EAA" w14:paraId="06050DB6" w14:textId="77777777" w:rsidTr="00B40616">
        <w:trPr>
          <w:trHeight w:val="500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0CAD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A1EAA" w14:paraId="0EC4E7AE" w14:textId="77777777" w:rsidTr="00B40616">
        <w:trPr>
          <w:trHeight w:val="284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AFD3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Curso de Pós- Graduação </w:t>
            </w:r>
            <w:r w:rsidRPr="007C411B">
              <w:rPr>
                <w:rFonts w:ascii="Arial" w:eastAsia="Arial" w:hAnsi="Arial" w:cs="Arial"/>
                <w:color w:val="000000"/>
              </w:rPr>
              <w:t>Stricto Sensu</w:t>
            </w:r>
            <w:r>
              <w:rPr>
                <w:rFonts w:ascii="Arial" w:eastAsia="Arial" w:hAnsi="Arial" w:cs="Arial"/>
                <w:color w:val="000000"/>
              </w:rPr>
              <w:t>: (Mestrado) Instituição/Ano de Conclusão:</w:t>
            </w:r>
          </w:p>
        </w:tc>
      </w:tr>
      <w:tr w:rsidR="009A1EAA" w14:paraId="098EE112" w14:textId="77777777" w:rsidTr="00B40616">
        <w:trPr>
          <w:trHeight w:val="541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B044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A1EAA" w14:paraId="15404030" w14:textId="77777777" w:rsidTr="00B40616">
        <w:trPr>
          <w:trHeight w:val="355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2423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Curso de Pós- Graduação </w:t>
            </w:r>
            <w:r w:rsidRPr="007C411B">
              <w:rPr>
                <w:rFonts w:ascii="Arial" w:eastAsia="Arial" w:hAnsi="Arial" w:cs="Arial"/>
                <w:color w:val="000000"/>
              </w:rPr>
              <w:t>Stricto Sensu</w:t>
            </w:r>
            <w:r>
              <w:rPr>
                <w:rFonts w:ascii="Arial" w:eastAsia="Arial" w:hAnsi="Arial" w:cs="Arial"/>
                <w:color w:val="000000"/>
              </w:rPr>
              <w:t>: (Doutorado) Instituição/Ano de Conclusão:</w:t>
            </w:r>
          </w:p>
        </w:tc>
      </w:tr>
      <w:tr w:rsidR="009A1EAA" w14:paraId="461EBDB8" w14:textId="77777777" w:rsidTr="00B40616">
        <w:trPr>
          <w:trHeight w:val="610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335F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A1EAA" w14:paraId="3D023B4E" w14:textId="77777777" w:rsidTr="00B40616">
        <w:trPr>
          <w:trHeight w:val="455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11F80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EXPERIÊNCIA PROFISSIONAL              </w:t>
            </w: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                             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Informe a experiência profissional adquirida –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com nº anos e meses</w:t>
            </w:r>
            <w:r>
              <w:rPr>
                <w:rFonts w:ascii="Arial" w:eastAsia="Arial" w:hAnsi="Arial" w:cs="Arial"/>
                <w:color w:val="000000"/>
              </w:rPr>
              <w:t xml:space="preserve"> –  no exercício de atividades que tenham relação com a área de conhecimento de acordo com o critérios de pontuação </w:t>
            </w:r>
            <w:r>
              <w:rPr>
                <w:rFonts w:ascii="Arial" w:eastAsia="Arial" w:hAnsi="Arial" w:cs="Arial"/>
                <w:b/>
                <w:color w:val="000000"/>
              </w:rPr>
              <w:t>‘d’,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‘e’</w:t>
            </w:r>
            <w:r>
              <w:rPr>
                <w:rFonts w:ascii="Arial" w:eastAsia="Arial" w:hAnsi="Arial" w:cs="Arial"/>
                <w:color w:val="000000"/>
              </w:rPr>
              <w:t xml:space="preserve"> e ‘</w:t>
            </w:r>
            <w:r>
              <w:rPr>
                <w:rFonts w:ascii="Arial" w:eastAsia="Arial" w:hAnsi="Arial" w:cs="Arial"/>
                <w:b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</w:rPr>
              <w:t>’ do Art.13 deste edital)</w:t>
            </w:r>
          </w:p>
        </w:tc>
      </w:tr>
      <w:tr w:rsidR="009A1EAA" w14:paraId="131D72B1" w14:textId="77777777" w:rsidTr="00B40616">
        <w:trPr>
          <w:trHeight w:val="455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F5F5" w14:textId="77777777" w:rsidR="009A1EAA" w:rsidRDefault="009A1EAA" w:rsidP="00B406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Item </w:t>
            </w:r>
            <w:r>
              <w:rPr>
                <w:rFonts w:ascii="Arial" w:eastAsia="Arial" w:hAnsi="Arial" w:cs="Arial"/>
                <w:b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 xml:space="preserve"> do critério de pontuação do Art.13:</w:t>
            </w:r>
          </w:p>
          <w:p w14:paraId="284D6A95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CFEA0E8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F6FC8C3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E75AA92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A1EAA" w14:paraId="4C56456A" w14:textId="77777777" w:rsidTr="00B40616">
        <w:trPr>
          <w:trHeight w:val="519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A6FF" w14:textId="77777777" w:rsidR="009A1EAA" w:rsidRDefault="009A1EAA" w:rsidP="00B406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Item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</w:rPr>
              <w:t>do critério de pontuação do Art. 13:</w:t>
            </w:r>
          </w:p>
          <w:p w14:paraId="18A47568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838D87E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7D63F14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13EABEC" w14:textId="77777777" w:rsidR="009A1EAA" w:rsidRDefault="009A1EAA" w:rsidP="00B40616">
            <w:pPr>
              <w:jc w:val="both"/>
            </w:pPr>
            <w:r>
              <w:rPr>
                <w:rFonts w:ascii="Arial" w:eastAsia="Arial" w:hAnsi="Arial" w:cs="Arial"/>
              </w:rPr>
              <w:t xml:space="preserve">      </w:t>
            </w:r>
          </w:p>
        </w:tc>
      </w:tr>
      <w:tr w:rsidR="009A1EAA" w14:paraId="4B68093B" w14:textId="77777777" w:rsidTr="00B40616">
        <w:trPr>
          <w:trHeight w:val="519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D4B1" w14:textId="77777777" w:rsidR="009A1EAA" w:rsidRDefault="009A1EAA" w:rsidP="00B406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Item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</w:rPr>
              <w:t>do critério de pontuação do Art. 13:</w:t>
            </w:r>
          </w:p>
          <w:p w14:paraId="55395454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365060A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5A57A36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84E3585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A1EAA" w14:paraId="6464AF2B" w14:textId="77777777" w:rsidTr="00B40616">
        <w:trPr>
          <w:trHeight w:val="223"/>
        </w:trPr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6F512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GABARITO DE PONTUAÇÃO</w:t>
            </w:r>
          </w:p>
        </w:tc>
      </w:tr>
      <w:tr w:rsidR="009A1EAA" w14:paraId="33E1CDB6" w14:textId="77777777" w:rsidTr="00B40616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0F9BD" w14:textId="77777777" w:rsidR="009A1EAA" w:rsidRDefault="009A1EAA" w:rsidP="00B40616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97778" w14:textId="77777777" w:rsidR="009A1EAA" w:rsidRDefault="009A1EAA" w:rsidP="00B4061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PONTOS ATRIBUÍDOS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E5BA" w14:textId="77777777" w:rsidR="009A1EAA" w:rsidRDefault="009A1EAA" w:rsidP="00B4061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9A1EAA" w14:paraId="5593CED3" w14:textId="77777777" w:rsidTr="00B40616">
        <w:tc>
          <w:tcPr>
            <w:tcW w:w="5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789DA158" w14:textId="77777777" w:rsidR="009A1EAA" w:rsidRDefault="009A1EAA" w:rsidP="00B406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269" w:hanging="25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Pós-Graduação: Especialização ou Residência, de acordo com o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Art.11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 Edital.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5243B231" w14:textId="77777777" w:rsidR="009A1EAA" w:rsidRDefault="009A1EAA" w:rsidP="00B40616">
            <w:pPr>
              <w:ind w:left="52" w:righ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ponto por curso </w:t>
            </w:r>
          </w:p>
          <w:p w14:paraId="0A17DA25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left="52" w:right="79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(máximo de 0,5 ponto)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501876D6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A1EAA" w14:paraId="3931B82C" w14:textId="77777777" w:rsidTr="00B40616">
        <w:tc>
          <w:tcPr>
            <w:tcW w:w="5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227261C0" w14:textId="77777777" w:rsidR="009A1EAA" w:rsidRDefault="009A1EAA" w:rsidP="00B406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269" w:hanging="25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Pós-Graduação: Mestrado na área da Saúde ou Educação 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191CC836" w14:textId="77777777" w:rsidR="009A1EAA" w:rsidRDefault="009A1EAA" w:rsidP="00B40616">
            <w:pPr>
              <w:tabs>
                <w:tab w:val="left" w:pos="217"/>
              </w:tabs>
              <w:ind w:left="52" w:right="79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 ponto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003981B5" w14:textId="77777777" w:rsidR="009A1EAA" w:rsidRDefault="009A1EAA" w:rsidP="00B4061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1EAA" w14:paraId="701583FC" w14:textId="77777777" w:rsidTr="00B40616">
        <w:tc>
          <w:tcPr>
            <w:tcW w:w="5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43734B66" w14:textId="77777777" w:rsidR="009A1EAA" w:rsidRDefault="009A1EAA" w:rsidP="00B406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269" w:hanging="25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Pós-Graduação: Doutorado na área da Saúde ou Educação 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392060FF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left="52" w:right="79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1,5 pontos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2A35E16B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A1EAA" w14:paraId="2291C51E" w14:textId="77777777" w:rsidTr="00B40616">
        <w:tc>
          <w:tcPr>
            <w:tcW w:w="5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04754AA5" w14:textId="77777777" w:rsidR="009A1EAA" w:rsidRDefault="009A1EAA" w:rsidP="00B406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9" w:hanging="2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Experiência profissional comprovada em docência em Ensino Superior na modalidade presencial</w:t>
            </w:r>
          </w:p>
          <w:p w14:paraId="22BD453B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269" w:hanging="2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52159F21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left="52" w:right="79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 ponto a cada 3 anos a contar do mínimo de 3 anos de experiência comprovada (máximo de 2 pontos)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2286A5C2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A1EAA" w14:paraId="1725D8A5" w14:textId="77777777" w:rsidTr="00B40616">
        <w:tc>
          <w:tcPr>
            <w:tcW w:w="5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4D43C7DF" w14:textId="77777777" w:rsidR="009A1EAA" w:rsidRDefault="009A1EAA" w:rsidP="00B406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269" w:hanging="25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Experiência profissional comprovada em docência em Ensino em nível de Pós-Graduação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lato senso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nas modalidades semipresencial e/ou Educação à Distância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EaD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3C5783CA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left="52" w:right="79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ponto a cada 2 anos a contar do mínimo de 2 anos de experiência comprovada (máximo de 2 pontos)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0467A4B1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A1EAA" w14:paraId="41765BAB" w14:textId="77777777" w:rsidTr="00B40616">
        <w:trPr>
          <w:trHeight w:val="18"/>
        </w:trPr>
        <w:tc>
          <w:tcPr>
            <w:tcW w:w="5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21F4EA37" w14:textId="77777777" w:rsidR="009A1EAA" w:rsidRDefault="009A1EAA" w:rsidP="00B40616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Experiência profissional comprovada na área de Saúde da Família/Comunidade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4BCA0344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left="52" w:right="7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ponto a cada 5 anos a contar do mínimo de 5 anos de experiência comprovada (máximo de 3 pontos)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40" w:type="dxa"/>
              <w:bottom w:w="55" w:type="dxa"/>
              <w:right w:w="55" w:type="dxa"/>
            </w:tcMar>
          </w:tcPr>
          <w:p w14:paraId="1FEC25E4" w14:textId="77777777" w:rsidR="009A1EAA" w:rsidRDefault="009A1EAA" w:rsidP="00B4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A1EAA" w14:paraId="30EB69BB" w14:textId="77777777" w:rsidTr="00B40616">
        <w:tc>
          <w:tcPr>
            <w:tcW w:w="7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77FAB" w14:textId="77777777" w:rsidR="009A1EAA" w:rsidRDefault="009A1EAA" w:rsidP="00B40616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(máximo de pontos)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A713" w14:textId="77777777" w:rsidR="009A1EAA" w:rsidRDefault="009A1EAA" w:rsidP="00B4061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</w:tr>
    </w:tbl>
    <w:p w14:paraId="5243FF01" w14:textId="77777777" w:rsidR="009A1EAA" w:rsidRDefault="009A1EAA" w:rsidP="009A1EAA">
      <w:pPr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159A9B90" w14:textId="77777777" w:rsidR="009A1EAA" w:rsidRDefault="009A1EAA" w:rsidP="009A1EAA">
      <w:pPr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674EA0C0" w14:textId="77777777" w:rsidR="009A1EAA" w:rsidRDefault="009A1EAA" w:rsidP="009A1EAA">
      <w:pPr>
        <w:jc w:val="both"/>
      </w:pPr>
      <w:r>
        <w:rPr>
          <w:rFonts w:ascii="Arial" w:eastAsia="Arial" w:hAnsi="Arial" w:cs="Arial"/>
        </w:rPr>
        <w:t>Data:_____/_____/________      Assinatura: ______________________________________</w:t>
      </w:r>
    </w:p>
    <w:p w14:paraId="4E79E3DB" w14:textId="77777777" w:rsidR="009A1EAA" w:rsidRDefault="009A1EAA" w:rsidP="009A1EAA">
      <w:pPr>
        <w:jc w:val="both"/>
        <w:rPr>
          <w:rFonts w:ascii="Arial" w:eastAsia="Arial" w:hAnsi="Arial" w:cs="Arial"/>
        </w:rPr>
      </w:pPr>
    </w:p>
    <w:p w14:paraId="352716EF" w14:textId="77777777" w:rsidR="009A1EAA" w:rsidRDefault="009A1EAA" w:rsidP="009A1EAA">
      <w:pPr>
        <w:jc w:val="both"/>
        <w:rPr>
          <w:rFonts w:ascii="Arial" w:eastAsia="Arial" w:hAnsi="Arial" w:cs="Arial"/>
          <w:b/>
        </w:rPr>
      </w:pPr>
    </w:p>
    <w:p w14:paraId="37A7A884" w14:textId="77777777" w:rsidR="009A1EAA" w:rsidRDefault="009A1EAA" w:rsidP="009A1EA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INSTRUÇÕES:</w:t>
      </w:r>
    </w:p>
    <w:p w14:paraId="35F893B0" w14:textId="77777777" w:rsidR="009A1EAA" w:rsidRDefault="009A1EAA" w:rsidP="009A1EAA">
      <w:pPr>
        <w:jc w:val="both"/>
        <w:rPr>
          <w:rFonts w:ascii="Arial" w:eastAsia="Arial" w:hAnsi="Arial" w:cs="Arial"/>
          <w:b/>
        </w:rPr>
      </w:pPr>
    </w:p>
    <w:p w14:paraId="1C46A892" w14:textId="77777777" w:rsidR="009A1EAA" w:rsidRDefault="009A1EAA" w:rsidP="009A1EAA">
      <w:pPr>
        <w:numPr>
          <w:ilvl w:val="0"/>
          <w:numId w:val="3"/>
        </w:numPr>
        <w:tabs>
          <w:tab w:val="left" w:pos="720"/>
        </w:tabs>
        <w:jc w:val="both"/>
      </w:pPr>
      <w:r>
        <w:rPr>
          <w:rFonts w:ascii="Arial" w:eastAsia="Arial" w:hAnsi="Arial" w:cs="Arial"/>
        </w:rPr>
        <w:t xml:space="preserve">O Currículo deverá ser </w:t>
      </w:r>
      <w:r>
        <w:rPr>
          <w:rFonts w:ascii="Arial" w:eastAsia="Arial" w:hAnsi="Arial" w:cs="Arial"/>
          <w:b/>
          <w:u w:val="single"/>
        </w:rPr>
        <w:t>datado e assinado pelo(a) candidato(a)</w:t>
      </w:r>
      <w:r>
        <w:rPr>
          <w:rFonts w:ascii="Arial" w:eastAsia="Arial" w:hAnsi="Arial" w:cs="Arial"/>
        </w:rPr>
        <w:t>.</w:t>
      </w:r>
    </w:p>
    <w:p w14:paraId="5DBDB683" w14:textId="77777777" w:rsidR="009A1EAA" w:rsidRDefault="009A1EAA" w:rsidP="009A1EAA">
      <w:pPr>
        <w:jc w:val="both"/>
        <w:rPr>
          <w:rFonts w:ascii="Arial" w:eastAsia="Arial" w:hAnsi="Arial" w:cs="Arial"/>
        </w:rPr>
      </w:pPr>
    </w:p>
    <w:p w14:paraId="520FB8C0" w14:textId="77777777" w:rsidR="009A1EAA" w:rsidRDefault="009A1EAA" w:rsidP="009A1EAA">
      <w:pPr>
        <w:numPr>
          <w:ilvl w:val="0"/>
          <w:numId w:val="3"/>
        </w:numPr>
        <w:tabs>
          <w:tab w:val="left" w:pos="720"/>
        </w:tabs>
        <w:jc w:val="both"/>
      </w:pPr>
      <w:r>
        <w:rPr>
          <w:rFonts w:ascii="Arial" w:eastAsia="Arial" w:hAnsi="Arial" w:cs="Arial"/>
        </w:rPr>
        <w:t>O preenchimento será permitido à caneta ou digitado.</w:t>
      </w:r>
    </w:p>
    <w:p w14:paraId="402F6C93" w14:textId="77777777" w:rsidR="009A1EAA" w:rsidRDefault="009A1EAA" w:rsidP="009A1EAA">
      <w:pPr>
        <w:jc w:val="both"/>
      </w:pPr>
    </w:p>
    <w:p w14:paraId="76652089" w14:textId="77777777" w:rsidR="009A1EAA" w:rsidRDefault="009A1EAA" w:rsidP="009A1EAA">
      <w:pPr>
        <w:jc w:val="both"/>
        <w:rPr>
          <w:rFonts w:ascii="Arial" w:eastAsia="Arial" w:hAnsi="Arial" w:cs="Arial"/>
          <w:b/>
          <w:color w:val="FF0000"/>
        </w:rPr>
      </w:pPr>
    </w:p>
    <w:p w14:paraId="209E1F82" w14:textId="77777777" w:rsidR="009A1EAA" w:rsidRDefault="009A1EAA" w:rsidP="009A1E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C6AB7AF" w14:textId="77777777" w:rsidR="009A1EAA" w:rsidRDefault="009A1EAA"/>
    <w:sectPr w:rsidR="009A1EAA" w:rsidSect="009A1EAA">
      <w:headerReference w:type="default" r:id="rId5"/>
      <w:pgSz w:w="11906" w:h="16838"/>
      <w:pgMar w:top="851" w:right="1134" w:bottom="1134" w:left="1134" w:header="284" w:footer="10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BE4" w14:textId="77777777" w:rsidR="009A1EAA" w:rsidRDefault="009A1E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W w:w="15331" w:type="dxa"/>
      <w:tblLayout w:type="fixed"/>
      <w:tblLook w:val="0000" w:firstRow="0" w:lastRow="0" w:firstColumn="0" w:lastColumn="0" w:noHBand="0" w:noVBand="0"/>
    </w:tblPr>
    <w:tblGrid>
      <w:gridCol w:w="7230"/>
      <w:gridCol w:w="8101"/>
    </w:tblGrid>
    <w:tr w:rsidR="009A1EAA" w14:paraId="4F589453" w14:textId="77777777">
      <w:trPr>
        <w:trHeight w:val="969"/>
      </w:trPr>
      <w:tc>
        <w:tcPr>
          <w:tcW w:w="7230" w:type="dxa"/>
        </w:tcPr>
        <w:p w14:paraId="383CC67A" w14:textId="77777777" w:rsidR="009A1EAA" w:rsidRDefault="009A1E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Arial" w:eastAsia="Arial" w:hAnsi="Arial" w:cs="Arial"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7964BB70" wp14:editId="2877B412">
                <wp:simplePos x="0" y="0"/>
                <wp:positionH relativeFrom="column">
                  <wp:posOffset>245110</wp:posOffset>
                </wp:positionH>
                <wp:positionV relativeFrom="paragraph">
                  <wp:posOffset>127635</wp:posOffset>
                </wp:positionV>
                <wp:extent cx="1323340" cy="612775"/>
                <wp:effectExtent l="0" t="0" r="0" b="0"/>
                <wp:wrapNone/>
                <wp:docPr id="4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340" cy="612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E96F87C" w14:textId="77777777" w:rsidR="009A1EAA" w:rsidRDefault="009A1EAA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                                             </w:t>
          </w:r>
        </w:p>
        <w:p w14:paraId="50C76F6F" w14:textId="77777777" w:rsidR="009A1EAA" w:rsidRDefault="009A1EAA">
          <w:pPr>
            <w:tabs>
              <w:tab w:val="left" w:pos="322"/>
            </w:tabs>
          </w:pPr>
          <w:r>
            <w:tab/>
            <w:t xml:space="preserve">                                                                                                     </w:t>
          </w:r>
        </w:p>
      </w:tc>
      <w:tc>
        <w:tcPr>
          <w:tcW w:w="8101" w:type="dxa"/>
        </w:tcPr>
        <w:p w14:paraId="0E0ACC9E" w14:textId="77777777" w:rsidR="009A1EAA" w:rsidRDefault="009A1E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18"/>
              <w:tab w:val="center" w:pos="3942"/>
            </w:tabs>
            <w:spacing w:line="360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1343DE19" wp14:editId="2DAC2A78">
                <wp:extent cx="1485900" cy="752475"/>
                <wp:effectExtent l="0" t="0" r="0" b="0"/>
                <wp:docPr id="5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524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43F2692" w14:textId="77777777" w:rsidR="009A1EAA" w:rsidRDefault="009A1EAA">
    <w:pPr>
      <w:pBdr>
        <w:top w:val="nil"/>
        <w:left w:val="nil"/>
        <w:bottom w:val="nil"/>
        <w:right w:val="nil"/>
        <w:between w:val="nil"/>
      </w:pBdr>
      <w:spacing w:line="36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0157"/>
    <w:multiLevelType w:val="multilevel"/>
    <w:tmpl w:val="397EDF9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7BC45BC"/>
    <w:multiLevelType w:val="multilevel"/>
    <w:tmpl w:val="165C05C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C9209BC"/>
    <w:multiLevelType w:val="multilevel"/>
    <w:tmpl w:val="1F78AB6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40998494">
    <w:abstractNumId w:val="1"/>
  </w:num>
  <w:num w:numId="2" w16cid:durableId="24450434">
    <w:abstractNumId w:val="0"/>
  </w:num>
  <w:num w:numId="3" w16cid:durableId="208479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AA"/>
    <w:rsid w:val="002247C5"/>
    <w:rsid w:val="009A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87EA"/>
  <w15:chartTrackingRefBased/>
  <w15:docId w15:val="{C77C94C4-73CB-4110-ACD6-A56BBAE3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AA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A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1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1E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1E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1E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1E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1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1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1E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1E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1E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1E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1E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1E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1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1E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1E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1E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1E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1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Aldiney Jose Doreto</dc:creator>
  <cp:keywords/>
  <dc:description/>
  <cp:lastModifiedBy>Aldiney Jose Doreto</cp:lastModifiedBy>
  <cp:revision>1</cp:revision>
  <dcterms:created xsi:type="dcterms:W3CDTF">2025-10-09T11:54:00Z</dcterms:created>
  <dcterms:modified xsi:type="dcterms:W3CDTF">2025-10-09T11:54:00Z</dcterms:modified>
</cp:coreProperties>
</file>